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65C" w:rsidRPr="008E465C" w:rsidRDefault="008E465C">
      <w:pPr>
        <w:rPr>
          <w:sz w:val="24"/>
          <w:szCs w:val="24"/>
        </w:rP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r>
        <w:t>Chapter 27: The Global Crisis, 1921-1941</w:t>
      </w:r>
    </w:p>
    <w:p w:rsidR="003F7117" w:rsidRDefault="003F7117" w:rsidP="003F7117">
      <w:pPr>
        <w:jc w:val="center"/>
      </w:pPr>
      <w:r>
        <w:t>Name</w:t>
      </w:r>
    </w:p>
    <w:p w:rsidR="003F7117" w:rsidRDefault="003F7117" w:rsidP="003F7117">
      <w:pPr>
        <w:jc w:val="center"/>
      </w:pPr>
      <w:r>
        <w:t>Institution of Affiliation</w:t>
      </w: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Pr>
        <w:jc w:val="center"/>
      </w:pPr>
    </w:p>
    <w:p w:rsidR="003F7117" w:rsidRDefault="003F7117" w:rsidP="003F7117"/>
    <w:p w:rsidR="003F7117" w:rsidRDefault="003F7117" w:rsidP="003F7117">
      <w:pPr>
        <w:jc w:val="center"/>
      </w:pPr>
      <w:r w:rsidRPr="003F7117">
        <w:lastRenderedPageBreak/>
        <w:t>Chapter 27: The Global Crisis, 1921-1941</w:t>
      </w:r>
    </w:p>
    <w:p w:rsidR="00837770" w:rsidRPr="00837770" w:rsidRDefault="00837770" w:rsidP="003F7117">
      <w:pPr>
        <w:jc w:val="center"/>
        <w:rPr>
          <w:b/>
        </w:rPr>
      </w:pPr>
      <w:r w:rsidRPr="00837770">
        <w:rPr>
          <w:b/>
        </w:rPr>
        <w:t>Debating The Past</w:t>
      </w:r>
    </w:p>
    <w:p w:rsidR="003F7117" w:rsidRDefault="003F7117" w:rsidP="003F7117">
      <w:pPr>
        <w:ind w:firstLine="720"/>
      </w:pPr>
      <w:r>
        <w:t>The author of the book in this chapter provides an analysis of what could have led to the Second World War. The author starts off by informing the reader that the United States of America tried as much as possible to avoid the occurrence of the Second World War. Measures such as the new American policy that was to replace the League of Nations which was a guarantor of global instability (Brinkley, 2015). The united states choose unilateral nationalism where the country avoided any global commitment although it wanted to control the global economy through international contact. In this regard, the relations between the United States and Latin America improved which led to aggression from countries such as Germany, Italy, and Japan. The aggression was specifically due to the A</w:t>
      </w:r>
      <w:r w:rsidR="00BA74DF">
        <w:t>merican isolationism which tend</w:t>
      </w:r>
      <w:r>
        <w:t xml:space="preserve"> to sideline such nations which were suffering from the depression (Brinkley, 2015). This nation felt that the united states were being mean with its foreign policy and therefore they had to rise up for their say in the world affairs as a pact. Such aggression by the nations like Germany let to the passage of neutrality policy whose aim was to ensure that the United States remained uninvolved in any form of confrontation among the various nations. The policy was meant to prevent the occurrence of world war two which seemed quite inevitable. Roosevelt who was the American president would ensure that his country stayed out of confrontation through the period of great depression which affected the global economy. According to Brinkley (2015), one of the policies that were passed was that America was to sell any weapon through "cash and carry" policy.  This was in breach of the neutrality policy by the United States which led to more aggression in countries which felt that President Roosevelt was taking sides and therefore there was the need to assert their positions in the global map. This confrontation eventually led to the famous Pearl Harbor attack that sparkled world war two occurrence. The United States felt that the attack was too much and therefore the need to respond and the country got involved in the Sino-Japanese War which eventually caused the world war two.</w:t>
      </w:r>
    </w:p>
    <w:p w:rsidR="003F7117" w:rsidRDefault="003F7117" w:rsidP="00EB1364"/>
    <w:p w:rsidR="00EB1364" w:rsidRDefault="00EB1364" w:rsidP="00EB1364">
      <w:bookmarkStart w:id="0" w:name="_GoBack"/>
      <w:bookmarkEnd w:id="0"/>
    </w:p>
    <w:p w:rsidR="003C119F" w:rsidRDefault="003C119F" w:rsidP="003F7117">
      <w:pPr>
        <w:jc w:val="center"/>
      </w:pPr>
      <w:r>
        <w:lastRenderedPageBreak/>
        <w:t>References</w:t>
      </w:r>
    </w:p>
    <w:p w:rsidR="00062DE1" w:rsidRPr="00062DE1" w:rsidRDefault="00062DE1" w:rsidP="003F7117">
      <w:pPr>
        <w:ind w:left="720" w:hanging="720"/>
        <w:rPr>
          <w:rFonts w:eastAsia="Times New Roman" w:cs="Times New Roman"/>
          <w:sz w:val="24"/>
          <w:szCs w:val="24"/>
        </w:rPr>
      </w:pPr>
      <w:r w:rsidRPr="00062DE1">
        <w:rPr>
          <w:rFonts w:eastAsia="Times New Roman" w:cs="Times New Roman"/>
          <w:sz w:val="24"/>
          <w:szCs w:val="24"/>
        </w:rPr>
        <w:t xml:space="preserve">Brinkley, A. (2015). </w:t>
      </w:r>
      <w:r w:rsidRPr="00062DE1">
        <w:rPr>
          <w:rFonts w:eastAsia="Times New Roman" w:cs="Times New Roman"/>
          <w:i/>
          <w:iCs/>
          <w:sz w:val="24"/>
          <w:szCs w:val="24"/>
        </w:rPr>
        <w:t>The Unfinished Nation: A Concise History of the American People, Volume I</w:t>
      </w:r>
      <w:r w:rsidRPr="00062DE1">
        <w:rPr>
          <w:rFonts w:eastAsia="Times New Roman" w:cs="Times New Roman"/>
          <w:sz w:val="24"/>
          <w:szCs w:val="24"/>
        </w:rPr>
        <w:t xml:space="preserve"> (Vol. 11, p. 7271). McGraw-Hill.</w:t>
      </w:r>
    </w:p>
    <w:p w:rsidR="00062DE1" w:rsidRDefault="00062DE1"/>
    <w:p w:rsidR="00062DE1" w:rsidRDefault="00062DE1"/>
    <w:p w:rsidR="008E465C" w:rsidRDefault="008E465C"/>
    <w:sectPr w:rsidR="008E465C" w:rsidSect="008C73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831" w:rsidRDefault="00F12831" w:rsidP="008C73EA">
      <w:pPr>
        <w:spacing w:line="240" w:lineRule="auto"/>
      </w:pPr>
      <w:r>
        <w:separator/>
      </w:r>
    </w:p>
  </w:endnote>
  <w:endnote w:type="continuationSeparator" w:id="0">
    <w:p w:rsidR="00F12831" w:rsidRDefault="00F12831" w:rsidP="008C73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831" w:rsidRDefault="00F12831" w:rsidP="008C73EA">
      <w:pPr>
        <w:spacing w:line="240" w:lineRule="auto"/>
      </w:pPr>
      <w:r>
        <w:separator/>
      </w:r>
    </w:p>
  </w:footnote>
  <w:footnote w:type="continuationSeparator" w:id="0">
    <w:p w:rsidR="00F12831" w:rsidRDefault="00F12831" w:rsidP="008C73E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3EA" w:rsidRDefault="008C73EA">
    <w:pPr>
      <w:pStyle w:val="Header"/>
      <w:jc w:val="right"/>
    </w:pPr>
    <w:r>
      <w:t>CHAPTER 27: THE GLOBAL CRISIS, 1921-1941</w:t>
    </w:r>
    <w:r>
      <w:t xml:space="preserve">                                                                                    </w:t>
    </w:r>
    <w:sdt>
      <w:sdtPr>
        <w:id w:val="2214855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B1364">
          <w:rPr>
            <w:noProof/>
          </w:rPr>
          <w:t>3</w:t>
        </w:r>
        <w:r>
          <w:rPr>
            <w:noProof/>
          </w:rPr>
          <w:fldChar w:fldCharType="end"/>
        </w:r>
      </w:sdtContent>
    </w:sdt>
  </w:p>
  <w:p w:rsidR="008C73EA" w:rsidRDefault="008C73EA" w:rsidP="008C73EA">
    <w:pPr>
      <w:pStyle w:val="Header"/>
      <w:tabs>
        <w:tab w:val="clear" w:pos="4680"/>
        <w:tab w:val="clear" w:pos="9360"/>
        <w:tab w:val="left" w:pos="316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3EA" w:rsidRDefault="008C73EA">
    <w:pPr>
      <w:pStyle w:val="Header"/>
      <w:jc w:val="right"/>
    </w:pPr>
    <w:r>
      <w:t xml:space="preserve">Running head: CHAPTER 27: THE GLOBAL CRISIS, 1921-1941                                                       </w:t>
    </w:r>
    <w:sdt>
      <w:sdtPr>
        <w:id w:val="9990781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B1364">
          <w:rPr>
            <w:noProof/>
          </w:rPr>
          <w:t>1</w:t>
        </w:r>
        <w:r>
          <w:rPr>
            <w:noProof/>
          </w:rPr>
          <w:fldChar w:fldCharType="end"/>
        </w:r>
      </w:sdtContent>
    </w:sdt>
  </w:p>
  <w:p w:rsidR="008C73EA" w:rsidRDefault="008C73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E471C3"/>
    <w:multiLevelType w:val="multilevel"/>
    <w:tmpl w:val="090E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65C"/>
    <w:rsid w:val="00062DE1"/>
    <w:rsid w:val="002D3BF6"/>
    <w:rsid w:val="003C119F"/>
    <w:rsid w:val="003F7117"/>
    <w:rsid w:val="00837770"/>
    <w:rsid w:val="008C73EA"/>
    <w:rsid w:val="008E465C"/>
    <w:rsid w:val="009779B8"/>
    <w:rsid w:val="009D2C20"/>
    <w:rsid w:val="00AB6EC3"/>
    <w:rsid w:val="00BA74DF"/>
    <w:rsid w:val="00EB1364"/>
    <w:rsid w:val="00ED0E56"/>
    <w:rsid w:val="00F12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5DDDDD-E043-4BAA-BA5A-2F42B17D0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C119F"/>
    <w:rPr>
      <w:i/>
      <w:iCs/>
    </w:rPr>
  </w:style>
  <w:style w:type="paragraph" w:styleId="Header">
    <w:name w:val="header"/>
    <w:basedOn w:val="Normal"/>
    <w:link w:val="HeaderChar"/>
    <w:uiPriority w:val="99"/>
    <w:unhideWhenUsed/>
    <w:rsid w:val="008C73EA"/>
    <w:pPr>
      <w:tabs>
        <w:tab w:val="center" w:pos="4680"/>
        <w:tab w:val="right" w:pos="9360"/>
      </w:tabs>
      <w:spacing w:line="240" w:lineRule="auto"/>
    </w:pPr>
  </w:style>
  <w:style w:type="character" w:customStyle="1" w:styleId="HeaderChar">
    <w:name w:val="Header Char"/>
    <w:basedOn w:val="DefaultParagraphFont"/>
    <w:link w:val="Header"/>
    <w:uiPriority w:val="99"/>
    <w:rsid w:val="008C73EA"/>
  </w:style>
  <w:style w:type="paragraph" w:styleId="Footer">
    <w:name w:val="footer"/>
    <w:basedOn w:val="Normal"/>
    <w:link w:val="FooterChar"/>
    <w:uiPriority w:val="99"/>
    <w:unhideWhenUsed/>
    <w:rsid w:val="008C73EA"/>
    <w:pPr>
      <w:tabs>
        <w:tab w:val="center" w:pos="4680"/>
        <w:tab w:val="right" w:pos="9360"/>
      </w:tabs>
      <w:spacing w:line="240" w:lineRule="auto"/>
    </w:pPr>
  </w:style>
  <w:style w:type="character" w:customStyle="1" w:styleId="FooterChar">
    <w:name w:val="Footer Char"/>
    <w:basedOn w:val="DefaultParagraphFont"/>
    <w:link w:val="Footer"/>
    <w:uiPriority w:val="99"/>
    <w:rsid w:val="008C7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5232024">
      <w:bodyDiv w:val="1"/>
      <w:marLeft w:val="0"/>
      <w:marRight w:val="0"/>
      <w:marTop w:val="0"/>
      <w:marBottom w:val="0"/>
      <w:divBdr>
        <w:top w:val="none" w:sz="0" w:space="0" w:color="auto"/>
        <w:left w:val="none" w:sz="0" w:space="0" w:color="auto"/>
        <w:bottom w:val="none" w:sz="0" w:space="0" w:color="auto"/>
        <w:right w:val="none" w:sz="0" w:space="0" w:color="auto"/>
      </w:divBdr>
      <w:divsChild>
        <w:div w:id="14133094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2017-12-15T01:18:00Z</dcterms:created>
  <dcterms:modified xsi:type="dcterms:W3CDTF">2017-12-15T02:59:00Z</dcterms:modified>
</cp:coreProperties>
</file>